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25A" w:rsidRDefault="00BC225A">
      <w:pPr>
        <w:spacing w:line="216" w:lineRule="auto"/>
        <w:rPr>
          <w:rFonts w:ascii="Franklin Gothic Book" w:hAnsi="Franklin Gothic Book" w:cs="Franklin Gothic Book"/>
          <w:caps/>
          <w:color w:val="043570"/>
          <w:spacing w:val="-10"/>
          <w:sz w:val="52"/>
          <w:szCs w:val="52"/>
        </w:rPr>
      </w:pPr>
    </w:p>
    <w:p w:rsidR="00BC225A" w:rsidRDefault="00BC225A">
      <w:pPr>
        <w:spacing w:line="216" w:lineRule="auto"/>
        <w:rPr>
          <w:rFonts w:ascii="Franklin Gothic Book" w:hAnsi="Franklin Gothic Book" w:cs="Franklin Gothic Book"/>
          <w:b/>
          <w:bCs/>
          <w:caps/>
          <w:color w:val="043570"/>
          <w:spacing w:val="-10"/>
          <w:sz w:val="52"/>
          <w:szCs w:val="52"/>
        </w:rPr>
      </w:pPr>
      <w:r>
        <w:rPr>
          <w:rFonts w:ascii="Franklin Gothic Book" w:hAnsi="Franklin Gothic Book" w:cs="Franklin Gothic Book"/>
          <w:b/>
          <w:bCs/>
          <w:caps/>
          <w:color w:val="043570"/>
          <w:spacing w:val="-10"/>
          <w:sz w:val="52"/>
          <w:szCs w:val="52"/>
        </w:rPr>
        <w:t xml:space="preserve">CANDIDATE Membership </w:t>
      </w:r>
    </w:p>
    <w:p w:rsidR="00BC225A" w:rsidRDefault="00BC225A">
      <w:pPr>
        <w:spacing w:line="216" w:lineRule="auto"/>
        <w:rPr>
          <w:rFonts w:ascii="Franklin Gothic Book" w:hAnsi="Franklin Gothic Book" w:cs="Franklin Gothic Book"/>
          <w:b/>
          <w:bCs/>
          <w:caps/>
          <w:color w:val="989783"/>
          <w:spacing w:val="-10"/>
          <w:sz w:val="52"/>
          <w:szCs w:val="52"/>
        </w:rPr>
      </w:pPr>
      <w:r>
        <w:rPr>
          <w:rFonts w:ascii="Franklin Gothic Book" w:hAnsi="Franklin Gothic Book" w:cs="Franklin Gothic Book"/>
          <w:b/>
          <w:bCs/>
          <w:caps/>
          <w:color w:val="043570"/>
          <w:spacing w:val="-10"/>
          <w:sz w:val="52"/>
          <w:szCs w:val="52"/>
        </w:rPr>
        <w:t xml:space="preserve">Application form </w:t>
      </w:r>
      <w:r>
        <w:rPr>
          <w:rFonts w:ascii="Franklin Gothic Book" w:hAnsi="Franklin Gothic Book" w:cs="Franklin Gothic Book"/>
          <w:b/>
          <w:bCs/>
          <w:caps/>
          <w:color w:val="0066CC"/>
          <w:spacing w:val="-10"/>
          <w:sz w:val="52"/>
          <w:szCs w:val="52"/>
        </w:rPr>
        <w:t>2021/2022</w:t>
      </w:r>
    </w:p>
    <w:p w:rsidR="00BC225A" w:rsidRDefault="00BC225A">
      <w:pPr>
        <w:spacing w:line="216" w:lineRule="auto"/>
        <w:rPr>
          <w:rFonts w:ascii="Franklin Gothic Heavy" w:hAnsi="Franklin Gothic Heavy" w:cs="Franklin Gothic Heavy"/>
          <w:caps/>
          <w:color w:val="B12C77"/>
          <w:spacing w:val="-10"/>
          <w:sz w:val="48"/>
          <w:szCs w:val="48"/>
        </w:rPr>
      </w:pPr>
    </w:p>
    <w:p w:rsidR="00BC225A" w:rsidRDefault="00BC225A">
      <w:pPr>
        <w:pStyle w:val="Style2"/>
        <w:tabs>
          <w:tab w:val="left" w:pos="0"/>
        </w:tabs>
        <w:spacing w:line="264" w:lineRule="auto"/>
        <w:rPr>
          <w:rFonts w:cs="Lucida Sans"/>
          <w:color w:val="555444"/>
          <w:sz w:val="21"/>
          <w:szCs w:val="21"/>
        </w:rPr>
      </w:pPr>
      <w:r>
        <w:rPr>
          <w:rFonts w:cs="Lucida Sans"/>
          <w:color w:val="555444"/>
          <w:sz w:val="21"/>
          <w:szCs w:val="21"/>
        </w:rPr>
        <w:t>I am a Conservative Party member and have been selected as a candidate for the 2022 local elections. I understand that this membership is valid only until 31st May 2022 and that upon my election I will be required to become a full member of the CCA.</w:t>
      </w:r>
    </w:p>
    <w:p w:rsidR="00BC225A" w:rsidRDefault="00BC225A">
      <w:pPr>
        <w:rPr>
          <w:rFonts w:ascii="Franklin Gothic Heavy" w:hAnsi="Franklin Gothic Heavy" w:cs="Franklin Gothic Heavy"/>
          <w:color w:val="B12C77"/>
          <w:spacing w:val="-6"/>
        </w:rPr>
      </w:pPr>
    </w:p>
    <w:p w:rsidR="00BC225A" w:rsidRDefault="00BC225A">
      <w:pPr>
        <w:rPr>
          <w:rFonts w:ascii="Franklin Gothic Book" w:hAnsi="Franklin Gothic Book" w:cs="Franklin Gothic Book"/>
          <w:color w:val="0066CC"/>
          <w:spacing w:val="-6"/>
          <w:sz w:val="28"/>
          <w:szCs w:val="28"/>
        </w:rPr>
      </w:pPr>
      <w:r>
        <w:rPr>
          <w:rFonts w:ascii="Franklin Gothic Book" w:hAnsi="Franklin Gothic Book" w:cs="Franklin Gothic Book"/>
          <w:color w:val="0066CC"/>
          <w:spacing w:val="-6"/>
          <w:sz w:val="28"/>
          <w:szCs w:val="28"/>
        </w:rPr>
        <w:t>Your Personal Details</w:t>
      </w:r>
    </w:p>
    <w:p w:rsidR="00BC225A" w:rsidRDefault="00BC225A">
      <w:pPr>
        <w:rPr>
          <w:rFonts w:ascii="Lucida Sans" w:hAnsi="Lucida Sans" w:cs="Lucida Sans"/>
          <w:color w:val="0091C9"/>
          <w:spacing w:val="-6"/>
          <w:sz w:val="16"/>
          <w:szCs w:val="16"/>
        </w:rPr>
      </w:pPr>
    </w:p>
    <w:p w:rsidR="00BC225A" w:rsidRDefault="00BC225A">
      <w:pPr>
        <w:rPr>
          <w:rFonts w:ascii="Lucida Sans" w:hAnsi="Lucida Sans" w:cs="Lucida Sans"/>
          <w:color w:val="555444"/>
          <w:sz w:val="21"/>
          <w:szCs w:val="21"/>
        </w:rPr>
      </w:pPr>
      <w:r>
        <w:rPr>
          <w:rFonts w:ascii="Lucida Sans" w:hAnsi="Lucida Sans" w:cs="Lucida Sans"/>
          <w:color w:val="555444"/>
          <w:sz w:val="21"/>
          <w:szCs w:val="21"/>
        </w:rPr>
        <w:t>Name…………………………………………………………………………………………………….</w:t>
      </w:r>
    </w:p>
    <w:p w:rsidR="00BC225A" w:rsidRDefault="00BC225A">
      <w:pPr>
        <w:rPr>
          <w:rFonts w:ascii="Lucida Sans" w:hAnsi="Lucida Sans" w:cs="Lucida Sans"/>
          <w:color w:val="555444"/>
          <w:sz w:val="21"/>
          <w:szCs w:val="21"/>
        </w:rPr>
      </w:pPr>
      <w:r>
        <w:rPr>
          <w:rFonts w:ascii="Lucida Sans" w:hAnsi="Lucida Sans" w:cs="Lucida Sans"/>
          <w:color w:val="555444"/>
          <w:sz w:val="21"/>
          <w:szCs w:val="21"/>
        </w:rPr>
        <w:t>Address:…………………………………………………………Postcode:………………………….</w:t>
      </w:r>
    </w:p>
    <w:p w:rsidR="00BC225A" w:rsidRDefault="00BC225A">
      <w:pPr>
        <w:rPr>
          <w:rFonts w:ascii="Lucida Sans" w:hAnsi="Lucida Sans" w:cs="Lucida Sans"/>
          <w:color w:val="555444"/>
          <w:sz w:val="21"/>
          <w:szCs w:val="21"/>
        </w:rPr>
      </w:pPr>
      <w:r>
        <w:rPr>
          <w:rFonts w:ascii="Lucida Sans" w:hAnsi="Lucida Sans" w:cs="Lucida Sans"/>
          <w:color w:val="555444"/>
          <w:sz w:val="21"/>
          <w:szCs w:val="21"/>
        </w:rPr>
        <w:t>Email*:…………………………………………………Telephone:………………………………….</w:t>
      </w:r>
    </w:p>
    <w:p w:rsidR="00BC225A" w:rsidRDefault="00BC225A">
      <w:pPr>
        <w:rPr>
          <w:rFonts w:ascii="Lucida Sans" w:hAnsi="Lucida Sans" w:cs="Lucida Sans"/>
          <w:color w:val="555444"/>
          <w:sz w:val="21"/>
          <w:szCs w:val="21"/>
        </w:rPr>
      </w:pPr>
      <w:r>
        <w:rPr>
          <w:rFonts w:ascii="Lucida Sans" w:hAnsi="Lucida Sans" w:cs="Lucida Sans"/>
          <w:color w:val="555444"/>
          <w:sz w:val="21"/>
          <w:szCs w:val="21"/>
        </w:rPr>
        <w:t>Candidate for (Council &amp; Ward Name)…………………………………………………………...</w:t>
      </w:r>
    </w:p>
    <w:p w:rsidR="00BC225A" w:rsidRDefault="00BC225A">
      <w:pPr>
        <w:rPr>
          <w:b/>
          <w:bCs/>
          <w:color w:val="555444"/>
          <w:sz w:val="21"/>
          <w:szCs w:val="21"/>
        </w:rPr>
      </w:pPr>
      <w:r>
        <w:rPr>
          <w:rFonts w:ascii="Lucida Sans" w:hAnsi="Lucida Sans" w:cs="Lucida Sans"/>
          <w:color w:val="555444"/>
          <w:sz w:val="21"/>
          <w:szCs w:val="21"/>
        </w:rPr>
        <w:t>Association:…………………………………………………………………………………………….</w:t>
      </w:r>
    </w:p>
    <w:p w:rsidR="00BC225A" w:rsidRDefault="00BC225A">
      <w:pPr>
        <w:rPr>
          <w:rFonts w:ascii="Lucida Sans" w:hAnsi="Lucida Sans" w:cs="Lucida Sans"/>
          <w:i/>
          <w:iCs/>
          <w:color w:val="B12C77"/>
          <w:spacing w:val="-6"/>
        </w:rPr>
      </w:pPr>
      <w:r>
        <w:rPr>
          <w:rFonts w:ascii="Lucida Sans" w:hAnsi="Lucida Sans" w:cs="Lucida Sans"/>
          <w:i/>
          <w:iCs/>
          <w:color w:val="555444"/>
          <w:sz w:val="18"/>
          <w:szCs w:val="18"/>
        </w:rPr>
        <w:t>*Please note some membership services will not be available if you do not supply a current email address</w:t>
      </w:r>
      <w:r>
        <w:rPr>
          <w:rFonts w:ascii="Lucida Sans" w:hAnsi="Lucida Sans" w:cs="Lucida Sans"/>
          <w:i/>
          <w:iCs/>
          <w:color w:val="555444"/>
        </w:rPr>
        <w:t>.</w:t>
      </w:r>
    </w:p>
    <w:p w:rsidR="00BC225A" w:rsidRDefault="00BC225A">
      <w:pPr>
        <w:spacing w:after="60"/>
        <w:rPr>
          <w:b/>
          <w:bCs/>
          <w:color w:val="0066CC"/>
        </w:rPr>
      </w:pPr>
      <w:r>
        <w:rPr>
          <w:rFonts w:ascii="Franklin Gothic Book" w:hAnsi="Franklin Gothic Book" w:cs="Franklin Gothic Book"/>
          <w:color w:val="0066CC"/>
          <w:spacing w:val="-6"/>
          <w:sz w:val="28"/>
          <w:szCs w:val="28"/>
        </w:rPr>
        <w:t>Payment Methods</w:t>
      </w:r>
    </w:p>
    <w:p w:rsidR="00BC225A" w:rsidRDefault="00BC225A">
      <w:pPr>
        <w:spacing w:after="60"/>
        <w:rPr>
          <w:b/>
          <w:bCs/>
          <w:color w:val="0066CC"/>
          <w:sz w:val="24"/>
          <w:szCs w:val="24"/>
        </w:rPr>
      </w:pPr>
    </w:p>
    <w:p w:rsidR="00BC225A" w:rsidRDefault="00BC225A">
      <w:pPr>
        <w:pStyle w:val="Style2"/>
        <w:rPr>
          <w:rFonts w:cs="Lucida Sans"/>
          <w:b/>
          <w:bCs/>
          <w:color w:val="0066CC"/>
        </w:rPr>
      </w:pPr>
      <w:r>
        <w:rPr>
          <w:rFonts w:cs="Lucida Sans"/>
          <w:b/>
          <w:bCs/>
          <w:color w:val="0066CC"/>
          <w:sz w:val="24"/>
          <w:szCs w:val="24"/>
        </w:rPr>
        <w:t xml:space="preserve">Online </w:t>
      </w:r>
      <w:r>
        <w:rPr>
          <w:rFonts w:cs="Lucida Sans"/>
          <w:b/>
          <w:bCs/>
          <w:color w:val="0066CC"/>
        </w:rPr>
        <w:t xml:space="preserve"> </w:t>
      </w:r>
    </w:p>
    <w:p w:rsidR="00BC225A" w:rsidRDefault="00BC225A">
      <w:pPr>
        <w:pStyle w:val="Style2"/>
        <w:tabs>
          <w:tab w:val="left" w:pos="0"/>
        </w:tabs>
        <w:spacing w:line="264" w:lineRule="auto"/>
        <w:rPr>
          <w:rFonts w:cs="Lucida Sans"/>
          <w:color w:val="555444"/>
          <w:sz w:val="21"/>
          <w:szCs w:val="21"/>
        </w:rPr>
      </w:pPr>
      <w:r>
        <w:rPr>
          <w:rFonts w:cs="Lucida Sans"/>
          <w:color w:val="555444"/>
          <w:sz w:val="21"/>
          <w:szCs w:val="21"/>
        </w:rPr>
        <w:t>Members subscribing individually can join via our website easily and quickly using a credit/debit card or PayPal account. For more information and to subscribe online, please visit our website: www.conservativecouncillors.com.</w:t>
      </w:r>
    </w:p>
    <w:p w:rsidR="00BC225A" w:rsidRDefault="00BC225A">
      <w:pPr>
        <w:pStyle w:val="Style2"/>
        <w:rPr>
          <w:rFonts w:ascii="Franklin Gothic Heavy" w:hAnsi="Franklin Gothic Heavy" w:cs="Franklin Gothic Heavy"/>
          <w:color w:val="B12C77"/>
          <w:spacing w:val="-6"/>
          <w:sz w:val="16"/>
          <w:szCs w:val="16"/>
        </w:rPr>
      </w:pPr>
    </w:p>
    <w:p w:rsidR="00BC225A" w:rsidRDefault="00BC225A">
      <w:pPr>
        <w:pStyle w:val="Style2"/>
        <w:rPr>
          <w:rFonts w:ascii="Franklin Gothic Heavy" w:hAnsi="Franklin Gothic Heavy" w:cs="Franklin Gothic Heavy"/>
          <w:color w:val="B12C77"/>
          <w:spacing w:val="-6"/>
          <w:sz w:val="16"/>
          <w:szCs w:val="16"/>
        </w:rPr>
      </w:pPr>
    </w:p>
    <w:p w:rsidR="00BC225A" w:rsidRDefault="00BC225A">
      <w:pPr>
        <w:pStyle w:val="Style2"/>
        <w:rPr>
          <w:rFonts w:ascii="Times New Roman" w:hAnsi="Times New Roman"/>
          <w:b/>
          <w:bCs/>
          <w:color w:val="0066CC"/>
          <w:sz w:val="24"/>
          <w:szCs w:val="24"/>
        </w:rPr>
      </w:pPr>
      <w:r>
        <w:rPr>
          <w:rFonts w:cs="Lucida Sans"/>
          <w:b/>
          <w:bCs/>
          <w:color w:val="0066CC"/>
          <w:sz w:val="24"/>
          <w:szCs w:val="24"/>
        </w:rPr>
        <w:t>By Electronic Transfer</w:t>
      </w:r>
    </w:p>
    <w:p w:rsidR="00BC225A" w:rsidRDefault="00BC225A">
      <w:pPr>
        <w:pStyle w:val="Style2"/>
        <w:rPr>
          <w:rFonts w:cs="Lucida Sans"/>
          <w:color w:val="555444"/>
          <w:sz w:val="21"/>
          <w:szCs w:val="21"/>
        </w:rPr>
      </w:pPr>
      <w:r>
        <w:rPr>
          <w:rFonts w:cs="Lucida Sans"/>
          <w:color w:val="555444"/>
          <w:sz w:val="21"/>
          <w:szCs w:val="21"/>
        </w:rPr>
        <w:t>You can pay your subscription by an electronic transfer using the account details below:</w:t>
      </w:r>
    </w:p>
    <w:p w:rsidR="00BC225A" w:rsidRDefault="00BC225A">
      <w:pPr>
        <w:pStyle w:val="Style2"/>
        <w:rPr>
          <w:rFonts w:cs="Lucida Sans"/>
          <w:color w:val="555444"/>
          <w:sz w:val="21"/>
          <w:szCs w:val="21"/>
        </w:rPr>
      </w:pPr>
    </w:p>
    <w:p w:rsidR="00BC225A" w:rsidRDefault="00BC225A">
      <w:pPr>
        <w:pStyle w:val="Style2"/>
        <w:ind w:firstLine="735"/>
        <w:rPr>
          <w:rFonts w:cs="Lucida Sans"/>
          <w:color w:val="555444"/>
          <w:sz w:val="21"/>
          <w:szCs w:val="21"/>
        </w:rPr>
      </w:pPr>
      <w:r>
        <w:rPr>
          <w:rFonts w:cs="Lucida Sans"/>
          <w:b/>
          <w:bCs/>
          <w:color w:val="555444"/>
          <w:sz w:val="21"/>
          <w:szCs w:val="21"/>
        </w:rPr>
        <w:t>Account Name</w:t>
      </w:r>
      <w:r>
        <w:rPr>
          <w:rFonts w:cs="Lucida Sans"/>
          <w:color w:val="555444"/>
          <w:sz w:val="21"/>
          <w:szCs w:val="21"/>
        </w:rPr>
        <w:t xml:space="preserve">: Conservative Councillors’ Association </w:t>
      </w:r>
    </w:p>
    <w:p w:rsidR="00BC225A" w:rsidRDefault="00BC225A">
      <w:pPr>
        <w:pStyle w:val="Style2"/>
        <w:ind w:firstLine="735"/>
        <w:rPr>
          <w:rFonts w:cs="Lucida Sans"/>
          <w:color w:val="555444"/>
          <w:sz w:val="21"/>
          <w:szCs w:val="21"/>
        </w:rPr>
      </w:pPr>
      <w:r>
        <w:rPr>
          <w:rFonts w:cs="Lucida Sans"/>
          <w:b/>
          <w:bCs/>
          <w:color w:val="555444"/>
          <w:sz w:val="21"/>
          <w:szCs w:val="21"/>
        </w:rPr>
        <w:t>Account Number</w:t>
      </w:r>
      <w:r>
        <w:rPr>
          <w:rFonts w:cs="Lucida Sans"/>
          <w:color w:val="555444"/>
          <w:sz w:val="21"/>
          <w:szCs w:val="21"/>
        </w:rPr>
        <w:t>: 13850307</w:t>
      </w:r>
    </w:p>
    <w:p w:rsidR="00BC225A" w:rsidRDefault="00BC225A">
      <w:pPr>
        <w:pStyle w:val="Style2"/>
        <w:ind w:firstLine="735"/>
        <w:rPr>
          <w:rFonts w:cs="Lucida Sans"/>
          <w:color w:val="555444"/>
          <w:sz w:val="21"/>
          <w:szCs w:val="21"/>
        </w:rPr>
      </w:pPr>
      <w:r>
        <w:rPr>
          <w:rFonts w:cs="Lucida Sans"/>
          <w:b/>
          <w:bCs/>
          <w:color w:val="555444"/>
          <w:sz w:val="21"/>
          <w:szCs w:val="21"/>
        </w:rPr>
        <w:t>Sort Code</w:t>
      </w:r>
      <w:r>
        <w:rPr>
          <w:rFonts w:cs="Lucida Sans"/>
          <w:color w:val="555444"/>
          <w:sz w:val="21"/>
          <w:szCs w:val="21"/>
        </w:rPr>
        <w:t>: 20-94-48</w:t>
      </w:r>
    </w:p>
    <w:p w:rsidR="00BC225A" w:rsidRDefault="00BC225A">
      <w:pPr>
        <w:pStyle w:val="Style2"/>
        <w:ind w:firstLine="735"/>
        <w:rPr>
          <w:rFonts w:cs="Lucida Sans"/>
          <w:i/>
          <w:iCs/>
          <w:sz w:val="21"/>
          <w:szCs w:val="21"/>
        </w:rPr>
      </w:pPr>
      <w:r>
        <w:rPr>
          <w:rFonts w:cs="Lucida Sans"/>
          <w:b/>
          <w:bCs/>
          <w:color w:val="555444"/>
          <w:sz w:val="21"/>
          <w:szCs w:val="21"/>
        </w:rPr>
        <w:t>Reference (for individual payments of £20</w:t>
      </w:r>
      <w:r>
        <w:rPr>
          <w:rFonts w:cs="Lucida Sans"/>
          <w:color w:val="555444"/>
          <w:sz w:val="21"/>
          <w:szCs w:val="21"/>
        </w:rPr>
        <w:t xml:space="preserve">: </w:t>
      </w:r>
      <w:r>
        <w:rPr>
          <w:rFonts w:cs="Lucida Sans"/>
          <w:i/>
          <w:iCs/>
          <w:color w:val="555444"/>
          <w:sz w:val="21"/>
          <w:szCs w:val="21"/>
        </w:rPr>
        <w:t>Your Surname &amp; Association</w:t>
      </w:r>
      <w:r>
        <w:rPr>
          <w:rFonts w:cs="Lucida Sans"/>
          <w:i/>
          <w:iCs/>
          <w:sz w:val="21"/>
          <w:szCs w:val="21"/>
        </w:rPr>
        <w:t xml:space="preserve"> </w:t>
      </w:r>
    </w:p>
    <w:p w:rsidR="00BC225A" w:rsidRDefault="00BC225A">
      <w:pPr>
        <w:pStyle w:val="Style2"/>
        <w:ind w:firstLine="735"/>
        <w:rPr>
          <w:rFonts w:cs="Lucida Sans"/>
          <w:i/>
          <w:iCs/>
          <w:sz w:val="21"/>
          <w:szCs w:val="21"/>
        </w:rPr>
      </w:pPr>
    </w:p>
    <w:p w:rsidR="00BC225A" w:rsidRDefault="00BC225A">
      <w:pPr>
        <w:rPr>
          <w:color w:val="555444"/>
          <w:sz w:val="21"/>
          <w:szCs w:val="21"/>
        </w:rPr>
      </w:pPr>
      <w:r>
        <w:rPr>
          <w:rFonts w:ascii="Lucida Sans" w:hAnsi="Lucida Sans" w:cs="Lucida Sans"/>
          <w:color w:val="555444"/>
          <w:sz w:val="21"/>
          <w:szCs w:val="21"/>
        </w:rPr>
        <w:t>If you select this payment method please complete this form and send it to us</w:t>
      </w:r>
      <w:r>
        <w:rPr>
          <w:rFonts w:ascii="Lucida Sans" w:hAnsi="Lucida Sans" w:cs="Lucida Sans"/>
          <w:b/>
          <w:bCs/>
          <w:color w:val="555444"/>
          <w:sz w:val="21"/>
          <w:szCs w:val="21"/>
        </w:rPr>
        <w:t>,</w:t>
      </w:r>
      <w:r>
        <w:rPr>
          <w:rFonts w:ascii="Lucida Sans" w:hAnsi="Lucida Sans" w:cs="Lucida Sans"/>
          <w:color w:val="555444"/>
          <w:sz w:val="21"/>
          <w:szCs w:val="21"/>
        </w:rPr>
        <w:t xml:space="preserve"> providing the following additional details:</w:t>
      </w:r>
    </w:p>
    <w:p w:rsidR="00BC225A" w:rsidRDefault="00BC225A">
      <w:pPr>
        <w:pStyle w:val="Style2"/>
        <w:spacing w:line="456" w:lineRule="auto"/>
        <w:ind w:left="360" w:hanging="360"/>
        <w:rPr>
          <w:rFonts w:cs="Lucida Sans"/>
          <w:b/>
          <w:bCs/>
          <w:color w:val="555444"/>
          <w:sz w:val="21"/>
          <w:szCs w:val="21"/>
        </w:rPr>
      </w:pPr>
      <w:r>
        <w:rPr>
          <w:rFonts w:cs="Lucida Sans"/>
          <w:b/>
          <w:bCs/>
          <w:color w:val="555444"/>
          <w:sz w:val="21"/>
          <w:szCs w:val="21"/>
        </w:rPr>
        <w:t>Payment Reference</w:t>
      </w:r>
      <w:r>
        <w:rPr>
          <w:rFonts w:cs="Lucida Sans"/>
          <w:color w:val="555444"/>
          <w:sz w:val="21"/>
          <w:szCs w:val="21"/>
        </w:rPr>
        <w:t>……………………………………………………….</w:t>
      </w:r>
    </w:p>
    <w:p w:rsidR="00BC225A" w:rsidRDefault="00BC225A">
      <w:pPr>
        <w:pStyle w:val="Style2"/>
        <w:spacing w:line="456" w:lineRule="auto"/>
        <w:rPr>
          <w:rFonts w:cs="Lucida Sans"/>
          <w:color w:val="555444"/>
          <w:sz w:val="21"/>
          <w:szCs w:val="21"/>
        </w:rPr>
      </w:pPr>
      <w:r>
        <w:rPr>
          <w:rFonts w:cs="Lucida Sans"/>
          <w:b/>
          <w:bCs/>
          <w:color w:val="555444"/>
          <w:sz w:val="21"/>
          <w:szCs w:val="21"/>
        </w:rPr>
        <w:t xml:space="preserve">Payment Date </w:t>
      </w:r>
      <w:r>
        <w:rPr>
          <w:rFonts w:cs="Lucida Sans"/>
          <w:color w:val="555444"/>
          <w:sz w:val="21"/>
          <w:szCs w:val="21"/>
        </w:rPr>
        <w:t>……………………………..…….………………...………</w:t>
      </w:r>
    </w:p>
    <w:p w:rsidR="00BC225A" w:rsidRDefault="00BC225A">
      <w:pPr>
        <w:pStyle w:val="Style2"/>
        <w:tabs>
          <w:tab w:val="left" w:pos="360"/>
        </w:tabs>
        <w:spacing w:line="264" w:lineRule="auto"/>
        <w:ind w:left="360" w:hanging="360"/>
        <w:jc w:val="center"/>
        <w:rPr>
          <w:rFonts w:ascii="Times New Roman" w:hAnsi="Times New Roman"/>
          <w:color w:val="auto"/>
          <w:spacing w:val="0"/>
          <w:sz w:val="24"/>
          <w:szCs w:val="24"/>
        </w:rPr>
      </w:pPr>
    </w:p>
    <w:p w:rsidR="00BC225A" w:rsidRDefault="00BC225A">
      <w:pPr>
        <w:pStyle w:val="Style2"/>
        <w:tabs>
          <w:tab w:val="left" w:pos="360"/>
        </w:tabs>
        <w:spacing w:line="264" w:lineRule="auto"/>
        <w:ind w:left="360" w:hanging="360"/>
        <w:jc w:val="center"/>
        <w:rPr>
          <w:rFonts w:ascii="Calibri" w:hAnsi="Calibri" w:cs="Calibri"/>
          <w:color w:val="auto"/>
          <w:spacing w:val="0"/>
          <w:kern w:val="0"/>
          <w:sz w:val="24"/>
          <w:szCs w:val="24"/>
        </w:rPr>
      </w:pPr>
      <w:r>
        <w:rPr>
          <w:rFonts w:cs="Lucida Sans"/>
          <w:color w:val="555444"/>
          <w:sz w:val="12"/>
          <w:szCs w:val="12"/>
        </w:rPr>
        <w:t>Promoted, printed and published by the CCA, 4 Matthew Parker Street, London SW1H 9HQ</w:t>
      </w:r>
    </w:p>
    <w:p w:rsidR="00BC225A" w:rsidRDefault="00BC225A">
      <w:pPr>
        <w:overflowPunct/>
        <w:spacing w:after="0" w:line="240" w:lineRule="auto"/>
        <w:rPr>
          <w:color w:val="auto"/>
          <w:kern w:val="0"/>
          <w:sz w:val="24"/>
          <w:szCs w:val="24"/>
        </w:rPr>
        <w:sectPr w:rsidR="00BC225A">
          <w:pgSz w:w="12240" w:h="15840"/>
          <w:pgMar w:top="1440" w:right="1440" w:bottom="1440" w:left="1440" w:header="720" w:footer="720" w:gutter="0"/>
          <w:cols w:space="720"/>
          <w:noEndnote/>
        </w:sectPr>
      </w:pPr>
    </w:p>
    <w:p w:rsidR="00BC225A" w:rsidRDefault="00BC225A">
      <w:pPr>
        <w:spacing w:line="216" w:lineRule="auto"/>
        <w:rPr>
          <w:rFonts w:ascii="Franklin Gothic Book" w:hAnsi="Franklin Gothic Book" w:cs="Franklin Gothic Book"/>
          <w:caps/>
          <w:color w:val="043570"/>
          <w:spacing w:val="-10"/>
          <w:sz w:val="52"/>
          <w:szCs w:val="52"/>
        </w:rPr>
      </w:pPr>
    </w:p>
    <w:p w:rsidR="00BC225A" w:rsidRDefault="00BC225A">
      <w:pPr>
        <w:spacing w:line="216" w:lineRule="auto"/>
        <w:rPr>
          <w:rFonts w:ascii="Franklin Gothic Book" w:hAnsi="Franklin Gothic Book" w:cs="Franklin Gothic Book"/>
          <w:caps/>
          <w:color w:val="043570"/>
          <w:spacing w:val="-10"/>
          <w:sz w:val="52"/>
          <w:szCs w:val="52"/>
        </w:rPr>
      </w:pPr>
    </w:p>
    <w:p w:rsidR="00BC225A" w:rsidRDefault="00BC225A">
      <w:pPr>
        <w:spacing w:line="216" w:lineRule="auto"/>
        <w:rPr>
          <w:rFonts w:ascii="Franklin Gothic Book" w:hAnsi="Franklin Gothic Book" w:cs="Franklin Gothic Book"/>
          <w:caps/>
          <w:color w:val="BFBDAC"/>
          <w:spacing w:val="-10"/>
          <w:sz w:val="52"/>
          <w:szCs w:val="52"/>
        </w:rPr>
      </w:pPr>
      <w:r>
        <w:rPr>
          <w:rFonts w:ascii="Franklin Gothic Book" w:hAnsi="Franklin Gothic Book" w:cs="Franklin Gothic Book"/>
          <w:caps/>
          <w:color w:val="043570"/>
          <w:spacing w:val="-10"/>
          <w:sz w:val="52"/>
          <w:szCs w:val="52"/>
        </w:rPr>
        <w:t xml:space="preserve">CANDIDATE Membership SCHEME </w:t>
      </w:r>
      <w:r>
        <w:rPr>
          <w:rFonts w:ascii="Franklin Gothic Book" w:hAnsi="Franklin Gothic Book" w:cs="Franklin Gothic Book"/>
          <w:b/>
          <w:bCs/>
          <w:caps/>
          <w:color w:val="0066CC"/>
          <w:spacing w:val="-10"/>
          <w:sz w:val="52"/>
          <w:szCs w:val="52"/>
        </w:rPr>
        <w:t>2021/2022</w:t>
      </w:r>
    </w:p>
    <w:p w:rsidR="00BC225A" w:rsidRDefault="00BC225A">
      <w:pPr>
        <w:spacing w:line="216" w:lineRule="auto"/>
        <w:rPr>
          <w:rFonts w:ascii="Franklin Gothic Heavy" w:hAnsi="Franklin Gothic Heavy" w:cs="Franklin Gothic Heavy"/>
          <w:caps/>
          <w:color w:val="B12C77"/>
          <w:spacing w:val="-10"/>
          <w:sz w:val="48"/>
          <w:szCs w:val="48"/>
        </w:rPr>
      </w:pPr>
    </w:p>
    <w:p w:rsidR="00BC225A" w:rsidRDefault="00BC225A">
      <w:pPr>
        <w:rPr>
          <w:rFonts w:ascii="Lucida Sans" w:hAnsi="Lucida Sans" w:cs="Lucida Sans"/>
          <w:b/>
          <w:bCs/>
          <w:color w:val="0066CC"/>
          <w:spacing w:val="-6"/>
          <w:sz w:val="21"/>
          <w:szCs w:val="21"/>
        </w:rPr>
      </w:pPr>
      <w:r>
        <w:rPr>
          <w:rFonts w:ascii="Lucida Sans" w:hAnsi="Lucida Sans" w:cs="Lucida Sans"/>
          <w:b/>
          <w:bCs/>
          <w:color w:val="0066CC"/>
          <w:spacing w:val="-6"/>
          <w:sz w:val="21"/>
          <w:szCs w:val="21"/>
        </w:rPr>
        <w:t>The Conservative Councillors’ Association is offering a special membership for Conservative council candidates who have been selected to run in the 2022 local elections.</w:t>
      </w:r>
    </w:p>
    <w:p w:rsidR="00BC225A" w:rsidRDefault="00BC225A">
      <w:pPr>
        <w:pStyle w:val="Pa3"/>
        <w:tabs>
          <w:tab w:val="left" w:pos="0"/>
        </w:tabs>
        <w:spacing w:line="264" w:lineRule="auto"/>
        <w:rPr>
          <w:rFonts w:ascii="Lucida Sans" w:hAnsi="Lucida Sans" w:cs="Lucida Sans"/>
          <w:color w:val="555444"/>
          <w:sz w:val="23"/>
          <w:szCs w:val="23"/>
        </w:rPr>
      </w:pPr>
    </w:p>
    <w:p w:rsidR="00BC225A" w:rsidRDefault="00BC225A">
      <w:pPr>
        <w:pStyle w:val="Pa3"/>
        <w:tabs>
          <w:tab w:val="left" w:pos="0"/>
        </w:tabs>
        <w:spacing w:line="264" w:lineRule="auto"/>
        <w:ind w:left="-566"/>
        <w:rPr>
          <w:rFonts w:ascii="Lucida Sans" w:hAnsi="Lucida Sans" w:cs="Lucida Sans"/>
          <w:color w:val="555444"/>
          <w:sz w:val="21"/>
          <w:szCs w:val="21"/>
        </w:rPr>
      </w:pPr>
      <w:r>
        <w:rPr>
          <w:rFonts w:ascii="Lucida Sans" w:hAnsi="Lucida Sans" w:cs="Lucida Sans"/>
          <w:color w:val="555444"/>
          <w:sz w:val="21"/>
          <w:szCs w:val="21"/>
        </w:rPr>
        <w:t xml:space="preserve">Candidates are able to join the CCA for a special rate of just £20.00*, allowing them to benefit from the services provided by the CCA during the crucial months in the run up to their elections.  </w:t>
      </w:r>
    </w:p>
    <w:p w:rsidR="00BC225A" w:rsidRDefault="00BC225A">
      <w:pPr>
        <w:pStyle w:val="Pa3"/>
        <w:tabs>
          <w:tab w:val="left" w:pos="0"/>
          <w:tab w:val="left" w:pos="1580"/>
        </w:tabs>
        <w:spacing w:line="264" w:lineRule="auto"/>
        <w:ind w:left="-566"/>
        <w:rPr>
          <w:rFonts w:ascii="Lucida Sans" w:hAnsi="Lucida Sans" w:cs="Lucida Sans"/>
          <w:color w:val="555444"/>
          <w:sz w:val="24"/>
          <w:szCs w:val="24"/>
        </w:rPr>
      </w:pPr>
    </w:p>
    <w:p w:rsidR="00BC225A" w:rsidRDefault="00BC225A">
      <w:pPr>
        <w:rPr>
          <w:rFonts w:ascii="Lucida Sans" w:hAnsi="Lucida Sans" w:cs="Lucida Sans"/>
          <w:color w:val="555444"/>
          <w:sz w:val="22"/>
          <w:szCs w:val="22"/>
        </w:rPr>
      </w:pPr>
      <w:r>
        <w:rPr>
          <w:rFonts w:ascii="Franklin Gothic Book" w:hAnsi="Franklin Gothic Book" w:cs="Franklin Gothic Book"/>
          <w:color w:val="0066CC"/>
          <w:spacing w:val="-6"/>
          <w:sz w:val="28"/>
          <w:szCs w:val="28"/>
        </w:rPr>
        <w:t>Our services</w:t>
      </w:r>
    </w:p>
    <w:p w:rsidR="00BC225A" w:rsidRDefault="00BC225A">
      <w:pPr>
        <w:pStyle w:val="Style2"/>
        <w:tabs>
          <w:tab w:val="left" w:pos="0"/>
        </w:tabs>
        <w:spacing w:after="100" w:line="264" w:lineRule="auto"/>
        <w:ind w:left="360" w:hanging="566"/>
        <w:rPr>
          <w:rFonts w:cs="Lucida Sans"/>
          <w:color w:val="555444"/>
          <w:sz w:val="21"/>
          <w:szCs w:val="21"/>
        </w:rPr>
      </w:pPr>
      <w:r>
        <w:rPr>
          <w:rFonts w:cs="Lucida Sans"/>
          <w:color w:val="555444"/>
          <w:sz w:val="21"/>
          <w:szCs w:val="21"/>
        </w:rPr>
        <w:t xml:space="preserve">Weekly email bulletins containing the latest campaigning information and news updates from </w:t>
      </w:r>
      <w:r>
        <w:rPr>
          <w:rFonts w:cs="Lucida Sans"/>
          <w:color w:val="555444"/>
          <w:sz w:val="21"/>
          <w:szCs w:val="21"/>
        </w:rPr>
        <w:tab/>
        <w:t>the CCA and the Conservative Party.</w:t>
      </w:r>
    </w:p>
    <w:p w:rsidR="00BC225A" w:rsidRDefault="00BC225A">
      <w:pPr>
        <w:pStyle w:val="Style2"/>
        <w:tabs>
          <w:tab w:val="left" w:pos="0"/>
        </w:tabs>
        <w:spacing w:after="100" w:line="264" w:lineRule="auto"/>
        <w:ind w:left="360" w:hanging="566"/>
        <w:rPr>
          <w:rFonts w:cs="Lucida Sans"/>
          <w:color w:val="555444"/>
          <w:sz w:val="21"/>
          <w:szCs w:val="21"/>
        </w:rPr>
      </w:pPr>
      <w:r>
        <w:rPr>
          <w:rFonts w:cs="Lucida Sans"/>
          <w:color w:val="555444"/>
          <w:sz w:val="21"/>
          <w:szCs w:val="21"/>
        </w:rPr>
        <w:t>CCA campaign support including our campaigning packs and guides.</w:t>
      </w:r>
    </w:p>
    <w:p w:rsidR="00BC225A" w:rsidRDefault="00BC225A">
      <w:pPr>
        <w:pStyle w:val="Style2"/>
        <w:tabs>
          <w:tab w:val="left" w:pos="0"/>
        </w:tabs>
        <w:spacing w:after="100" w:line="264" w:lineRule="auto"/>
        <w:ind w:left="360" w:hanging="566"/>
        <w:rPr>
          <w:rFonts w:cs="Lucida Sans"/>
          <w:color w:val="555444"/>
          <w:sz w:val="21"/>
          <w:szCs w:val="21"/>
        </w:rPr>
      </w:pPr>
      <w:r>
        <w:rPr>
          <w:rFonts w:cs="Lucida Sans"/>
          <w:color w:val="555444"/>
          <w:sz w:val="21"/>
          <w:szCs w:val="21"/>
        </w:rPr>
        <w:t xml:space="preserve">Opportunity to bid for CCA campaign grants to help fund innovative campaigns. </w:t>
      </w:r>
    </w:p>
    <w:p w:rsidR="00BC225A" w:rsidRDefault="00BC225A">
      <w:pPr>
        <w:pStyle w:val="Style2"/>
        <w:tabs>
          <w:tab w:val="left" w:pos="0"/>
        </w:tabs>
        <w:spacing w:before="40" w:after="100" w:line="264" w:lineRule="auto"/>
        <w:ind w:left="360" w:hanging="566"/>
        <w:rPr>
          <w:rFonts w:cs="Lucida Sans"/>
          <w:color w:val="555444"/>
          <w:sz w:val="21"/>
          <w:szCs w:val="21"/>
        </w:rPr>
      </w:pPr>
      <w:r>
        <w:rPr>
          <w:rFonts w:cs="Lucida Sans"/>
          <w:color w:val="555444"/>
          <w:sz w:val="21"/>
          <w:szCs w:val="21"/>
        </w:rPr>
        <w:t>Access to CCA campaign training days and other member events.</w:t>
      </w:r>
    </w:p>
    <w:p w:rsidR="00BC225A" w:rsidRDefault="00BC225A">
      <w:pPr>
        <w:pStyle w:val="Pa6"/>
        <w:tabs>
          <w:tab w:val="left" w:pos="0"/>
        </w:tabs>
        <w:spacing w:before="40" w:after="100" w:line="264" w:lineRule="auto"/>
        <w:ind w:left="360" w:hanging="566"/>
        <w:rPr>
          <w:rFonts w:ascii="Lucida Sans" w:hAnsi="Lucida Sans" w:cs="Lucida Sans"/>
          <w:color w:val="555444"/>
          <w:sz w:val="21"/>
          <w:szCs w:val="21"/>
        </w:rPr>
      </w:pPr>
      <w:r>
        <w:rPr>
          <w:rFonts w:ascii="Lucida Sans" w:hAnsi="Lucida Sans" w:cs="Lucida Sans"/>
          <w:color w:val="555444"/>
          <w:sz w:val="21"/>
          <w:szCs w:val="21"/>
        </w:rPr>
        <w:t>Access to CCA online resources in the secure area of our website.</w:t>
      </w:r>
    </w:p>
    <w:p w:rsidR="00BC225A" w:rsidRDefault="00BC225A">
      <w:pPr>
        <w:pStyle w:val="Pa6"/>
        <w:tabs>
          <w:tab w:val="left" w:pos="0"/>
        </w:tabs>
        <w:spacing w:before="40" w:after="100" w:line="264" w:lineRule="auto"/>
        <w:ind w:left="360" w:hanging="566"/>
        <w:rPr>
          <w:rFonts w:ascii="Lucida Sans" w:hAnsi="Lucida Sans" w:cs="Lucida Sans"/>
          <w:color w:val="555444"/>
          <w:sz w:val="21"/>
          <w:szCs w:val="21"/>
        </w:rPr>
      </w:pPr>
      <w:r>
        <w:rPr>
          <w:rFonts w:ascii="Lucida Sans" w:hAnsi="Lucida Sans" w:cs="Lucida Sans"/>
          <w:color w:val="555444"/>
          <w:sz w:val="21"/>
          <w:szCs w:val="21"/>
        </w:rPr>
        <w:t>Discounted members’ rate at the Local Government Conference 2022.</w:t>
      </w:r>
    </w:p>
    <w:p w:rsidR="00BC225A" w:rsidRDefault="00BC225A">
      <w:pPr>
        <w:pStyle w:val="Style2"/>
        <w:tabs>
          <w:tab w:val="left" w:pos="0"/>
        </w:tabs>
        <w:spacing w:before="40" w:after="100" w:line="264" w:lineRule="auto"/>
        <w:ind w:left="360" w:hanging="566"/>
        <w:rPr>
          <w:rFonts w:cs="Lucida Sans"/>
          <w:color w:val="555444"/>
          <w:sz w:val="21"/>
          <w:szCs w:val="21"/>
        </w:rPr>
      </w:pPr>
      <w:r>
        <w:rPr>
          <w:rFonts w:cs="Lucida Sans"/>
          <w:color w:val="555444"/>
          <w:sz w:val="21"/>
          <w:szCs w:val="21"/>
        </w:rPr>
        <w:t>CCA members’ magazine cca.</w:t>
      </w:r>
      <w:r>
        <w:rPr>
          <w:rFonts w:cs="Lucida Sans"/>
          <w:i/>
          <w:iCs/>
          <w:color w:val="555444"/>
          <w:sz w:val="21"/>
          <w:szCs w:val="21"/>
        </w:rPr>
        <w:t>voice</w:t>
      </w:r>
      <w:r>
        <w:rPr>
          <w:rFonts w:cs="Lucida Sans"/>
          <w:color w:val="555444"/>
          <w:sz w:val="21"/>
          <w:szCs w:val="21"/>
        </w:rPr>
        <w:t>.</w:t>
      </w:r>
    </w:p>
    <w:p w:rsidR="00BC225A" w:rsidRDefault="00BC225A">
      <w:pPr>
        <w:pStyle w:val="Style2"/>
        <w:tabs>
          <w:tab w:val="left" w:pos="0"/>
        </w:tabs>
        <w:spacing w:before="40" w:after="100" w:line="264" w:lineRule="auto"/>
        <w:ind w:left="360" w:hanging="566"/>
        <w:rPr>
          <w:rFonts w:cs="Lucida Sans"/>
          <w:color w:val="555444"/>
          <w:sz w:val="21"/>
          <w:szCs w:val="21"/>
        </w:rPr>
      </w:pPr>
      <w:r>
        <w:rPr>
          <w:rFonts w:cs="Lucida Sans"/>
          <w:color w:val="555444"/>
          <w:sz w:val="21"/>
          <w:szCs w:val="21"/>
        </w:rPr>
        <w:t>CCA staff on hand to help with your research queries and campaigning needs.</w:t>
      </w:r>
    </w:p>
    <w:p w:rsidR="00BC225A" w:rsidRDefault="00BC225A">
      <w:pPr>
        <w:pStyle w:val="Style2"/>
        <w:spacing w:line="240" w:lineRule="auto"/>
        <w:rPr>
          <w:rFonts w:cs="Lucida Sans"/>
          <w:color w:val="5BBF21"/>
          <w:sz w:val="16"/>
          <w:szCs w:val="16"/>
        </w:rPr>
      </w:pPr>
    </w:p>
    <w:p w:rsidR="00BC225A" w:rsidRDefault="00BC225A">
      <w:pPr>
        <w:pStyle w:val="Style2"/>
        <w:spacing w:line="240" w:lineRule="auto"/>
        <w:rPr>
          <w:rFonts w:cs="Lucida Sans"/>
          <w:color w:val="0066CC"/>
        </w:rPr>
      </w:pPr>
      <w:r>
        <w:rPr>
          <w:rFonts w:cs="Lucida Sans"/>
          <w:color w:val="0066CC"/>
        </w:rPr>
        <w:t>*Candidate membership is valid until 31st May 2022</w:t>
      </w:r>
    </w:p>
    <w:p w:rsidR="00BC225A" w:rsidRDefault="00BC225A">
      <w:pPr>
        <w:pStyle w:val="Style2"/>
        <w:spacing w:line="240" w:lineRule="auto"/>
        <w:rPr>
          <w:rFonts w:cs="Lucida Sans"/>
          <w:color w:val="555444"/>
        </w:rPr>
      </w:pPr>
    </w:p>
    <w:p w:rsidR="00BC225A" w:rsidRDefault="00BC225A">
      <w:pPr>
        <w:spacing w:after="60"/>
        <w:rPr>
          <w:rFonts w:ascii="Lucida Sans" w:hAnsi="Lucida Sans" w:cs="Lucida Sans"/>
        </w:rPr>
      </w:pPr>
      <w:r>
        <w:rPr>
          <w:rFonts w:ascii="Franklin Gothic Book" w:hAnsi="Franklin Gothic Book" w:cs="Franklin Gothic Book"/>
          <w:color w:val="0066CC"/>
          <w:spacing w:val="-6"/>
          <w:sz w:val="28"/>
          <w:szCs w:val="28"/>
        </w:rPr>
        <w:t>About the CCA</w:t>
      </w:r>
    </w:p>
    <w:p w:rsidR="00BC225A" w:rsidRDefault="00BC225A">
      <w:pPr>
        <w:pStyle w:val="Style2"/>
        <w:tabs>
          <w:tab w:val="left" w:pos="0"/>
        </w:tabs>
        <w:spacing w:line="264" w:lineRule="auto"/>
        <w:rPr>
          <w:rFonts w:cs="Lucida Sans"/>
          <w:color w:val="555444"/>
          <w:sz w:val="21"/>
          <w:szCs w:val="21"/>
        </w:rPr>
      </w:pPr>
      <w:r>
        <w:rPr>
          <w:rFonts w:cs="Lucida Sans"/>
          <w:color w:val="555444"/>
          <w:sz w:val="21"/>
          <w:szCs w:val="21"/>
        </w:rPr>
        <w:t>The Conservative Councillors’ Association exists to provide a strong and unified voice for all Conservative councillors within the Party and in the wider community.</w:t>
      </w:r>
    </w:p>
    <w:p w:rsidR="00BC225A" w:rsidRDefault="00BC225A">
      <w:pPr>
        <w:pStyle w:val="Style2"/>
        <w:tabs>
          <w:tab w:val="left" w:pos="0"/>
        </w:tabs>
        <w:spacing w:line="264" w:lineRule="auto"/>
        <w:rPr>
          <w:rFonts w:cs="Lucida Sans"/>
          <w:color w:val="555444"/>
          <w:sz w:val="21"/>
          <w:szCs w:val="21"/>
        </w:rPr>
      </w:pPr>
    </w:p>
    <w:p w:rsidR="00BC225A" w:rsidRDefault="00BC225A">
      <w:pPr>
        <w:pStyle w:val="Style2"/>
        <w:tabs>
          <w:tab w:val="left" w:pos="0"/>
        </w:tabs>
        <w:spacing w:line="264" w:lineRule="auto"/>
        <w:rPr>
          <w:rFonts w:cs="Lucida Sans"/>
          <w:color w:val="555444"/>
          <w:sz w:val="21"/>
          <w:szCs w:val="21"/>
        </w:rPr>
      </w:pPr>
      <w:r>
        <w:rPr>
          <w:rFonts w:cs="Lucida Sans"/>
          <w:color w:val="555444"/>
          <w:sz w:val="21"/>
          <w:szCs w:val="21"/>
        </w:rPr>
        <w:t>Our principal roles include the recruitment, training and development of councillors and council candidates.  The CCA supports councillors in their important role and provides them with the tools to both work effectively on behalf of local residents and to campaign successfully as Conservatives.</w:t>
      </w:r>
    </w:p>
    <w:p w:rsidR="00BC225A" w:rsidRDefault="00BC225A">
      <w:pPr>
        <w:pStyle w:val="Style2"/>
        <w:tabs>
          <w:tab w:val="left" w:pos="0"/>
        </w:tabs>
        <w:spacing w:line="264" w:lineRule="auto"/>
        <w:rPr>
          <w:rFonts w:cs="Lucida Sans"/>
          <w:color w:val="555444"/>
          <w:sz w:val="21"/>
          <w:szCs w:val="21"/>
        </w:rPr>
      </w:pPr>
    </w:p>
    <w:p w:rsidR="00BC225A" w:rsidRDefault="00BC225A">
      <w:pPr>
        <w:pStyle w:val="Style2"/>
        <w:tabs>
          <w:tab w:val="left" w:pos="0"/>
        </w:tabs>
        <w:spacing w:line="264" w:lineRule="auto"/>
        <w:rPr>
          <w:rFonts w:cs="Lucida Sans"/>
          <w:color w:val="555444"/>
          <w:sz w:val="21"/>
          <w:szCs w:val="21"/>
        </w:rPr>
      </w:pPr>
      <w:r>
        <w:rPr>
          <w:rFonts w:cs="Lucida Sans"/>
          <w:color w:val="555444"/>
          <w:sz w:val="21"/>
          <w:szCs w:val="21"/>
        </w:rPr>
        <w:t>The CCA is an independently run organisation managed by the Local Government Board.  The board is elected annually by Full Members of the CCA. All elected Conservative councillors are required to become members of the CCA.</w:t>
      </w:r>
    </w:p>
    <w:p w:rsidR="00BC225A" w:rsidRDefault="00BC225A">
      <w:pPr>
        <w:pStyle w:val="Style2"/>
        <w:tabs>
          <w:tab w:val="left" w:pos="0"/>
        </w:tabs>
        <w:spacing w:line="264" w:lineRule="auto"/>
        <w:rPr>
          <w:rFonts w:cs="Lucida Sans"/>
          <w:color w:val="555444"/>
          <w:sz w:val="21"/>
          <w:szCs w:val="21"/>
        </w:rPr>
      </w:pPr>
    </w:p>
    <w:p w:rsidR="00000000" w:rsidRDefault="00BC225A" w:rsidP="00BC225A">
      <w:pPr>
        <w:pStyle w:val="Style2"/>
        <w:tabs>
          <w:tab w:val="left" w:pos="0"/>
        </w:tabs>
        <w:spacing w:line="264" w:lineRule="auto"/>
      </w:pPr>
      <w:r>
        <w:rPr>
          <w:rFonts w:cs="Lucida Sans"/>
          <w:color w:val="555444"/>
          <w:sz w:val="21"/>
          <w:szCs w:val="21"/>
        </w:rPr>
        <w:t>For more information please visit our website www.conservativecouncillors.com or contact us on 020 7984 8144 or via email at cca@conservatives.com.</w:t>
      </w:r>
      <w:r>
        <w:rPr>
          <w:rFonts w:cs="Lucida Sans"/>
          <w:color w:val="555444"/>
          <w:sz w:val="12"/>
          <w:szCs w:val="12"/>
        </w:rPr>
        <w:t>.</w:t>
      </w:r>
    </w:p>
    <w:sectPr w:rsidR="00000000" w:rsidSect="00BC225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225A"/>
    <w:rsid w:val="00BC2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7A49144-71E7-4283-B6B9-24B754CA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pPr>
      <w:spacing w:after="0" w:line="288" w:lineRule="auto"/>
    </w:pPr>
    <w:rPr>
      <w:rFonts w:ascii="Lucida Sans" w:hAnsi="Lucida Sans" w:cs="Times New Roman"/>
      <w:color w:val="666666"/>
      <w:spacing w:val="-4"/>
    </w:rPr>
  </w:style>
  <w:style w:type="paragraph" w:customStyle="1" w:styleId="Pa3">
    <w:name w:val="Pa3"/>
    <w:basedOn w:val="Normal"/>
    <w:uiPriority w:val="99"/>
    <w:pPr>
      <w:spacing w:after="0" w:line="241" w:lineRule="atLeast"/>
    </w:pPr>
    <w:rPr>
      <w:rFonts w:ascii="Times New Roman" w:hAnsi="Times New Roman" w:cs="Times New Roman"/>
      <w:color w:val="auto"/>
    </w:rPr>
  </w:style>
  <w:style w:type="paragraph" w:customStyle="1" w:styleId="Pa6">
    <w:name w:val="Pa6"/>
    <w:basedOn w:val="Normal"/>
    <w:uiPriority w:val="99"/>
    <w:pPr>
      <w:spacing w:after="0" w:line="24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2021-05-27T14:04:00Z</dcterms:created>
</cp:coreProperties>
</file>